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11178" w14:textId="77777777" w:rsidR="00C2375F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ACTION MINUTES</w:t>
      </w:r>
    </w:p>
    <w:p w14:paraId="5CF7D09B" w14:textId="77777777" w:rsidR="00C2375F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EAST KERN HEALTH CARE DISTRICT</w:t>
      </w:r>
    </w:p>
    <w:p w14:paraId="2A0AA400" w14:textId="77777777" w:rsidR="00C2375F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BOARD OF DIRECTORS</w:t>
      </w:r>
    </w:p>
    <w:p w14:paraId="754257BB" w14:textId="48229446" w:rsidR="00C2375F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5 p.m. Tuesday February 3</w:t>
      </w:r>
      <w:r w:rsidR="00546C91">
        <w:rPr>
          <w:rFonts w:ascii="Arial" w:eastAsia="Arial" w:hAnsi="Arial" w:cs="Arial"/>
          <w:b/>
          <w:bCs/>
          <w:sz w:val="32"/>
          <w:szCs w:val="32"/>
        </w:rPr>
        <w:t>rd,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2026, (In Person)</w:t>
      </w:r>
    </w:p>
    <w:p w14:paraId="0D2CA8EF" w14:textId="77777777" w:rsidR="00C2375F" w:rsidRDefault="00000000">
      <w:pPr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MISSION STATEMENT: “Building health, </w:t>
      </w:r>
    </w:p>
    <w:p w14:paraId="05598004" w14:textId="77777777" w:rsidR="00C2375F" w:rsidRDefault="00000000">
      <w:pPr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well -being, and resiliency</w:t>
      </w:r>
    </w:p>
    <w:p w14:paraId="5590CCDA" w14:textId="77777777" w:rsidR="00C2375F" w:rsidRDefault="00C2375F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pPr w:leftFromText="180" w:rightFromText="180" w:vertAnchor="text" w:tblpX="-285"/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0"/>
        <w:gridCol w:w="4571"/>
        <w:gridCol w:w="3175"/>
      </w:tblGrid>
      <w:tr w:rsidR="00C2375F" w14:paraId="5209AB55" w14:textId="77777777">
        <w:tc>
          <w:tcPr>
            <w:tcW w:w="1840" w:type="dxa"/>
          </w:tcPr>
          <w:p w14:paraId="2F0FB843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Video </w:t>
            </w:r>
          </w:p>
          <w:p w14:paraId="091CBFDB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Time Code</w:t>
            </w:r>
          </w:p>
        </w:tc>
        <w:tc>
          <w:tcPr>
            <w:tcW w:w="4571" w:type="dxa"/>
          </w:tcPr>
          <w:p w14:paraId="2EF8DC0C" w14:textId="77777777" w:rsidR="00C2375F" w:rsidRDefault="00000000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ITEM AS AGENDIZED</w:t>
            </w:r>
          </w:p>
        </w:tc>
        <w:tc>
          <w:tcPr>
            <w:tcW w:w="3175" w:type="dxa"/>
          </w:tcPr>
          <w:p w14:paraId="1C1E87A3" w14:textId="77777777" w:rsidR="00C2375F" w:rsidRDefault="00000000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BOARD ACTION</w:t>
            </w:r>
          </w:p>
          <w:p w14:paraId="5A46326F" w14:textId="77777777" w:rsidR="00C2375F" w:rsidRDefault="00000000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Motions are identified in bold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as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First: Second</w:t>
            </w:r>
          </w:p>
        </w:tc>
      </w:tr>
      <w:tr w:rsidR="00C2375F" w14:paraId="0FA9E973" w14:textId="77777777">
        <w:tc>
          <w:tcPr>
            <w:tcW w:w="1840" w:type="dxa"/>
          </w:tcPr>
          <w:p w14:paraId="57FEC201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5:02PM</w:t>
            </w:r>
          </w:p>
        </w:tc>
        <w:tc>
          <w:tcPr>
            <w:tcW w:w="4571" w:type="dxa"/>
          </w:tcPr>
          <w:p w14:paraId="6365904E" w14:textId="77777777" w:rsidR="00C2375F" w:rsidRDefault="00000000">
            <w:pPr>
              <w:numPr>
                <w:ilvl w:val="0"/>
                <w:numId w:val="3"/>
              </w:numPr>
              <w:spacing w:after="160" w:line="259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Open Meeting</w:t>
            </w:r>
          </w:p>
        </w:tc>
        <w:tc>
          <w:tcPr>
            <w:tcW w:w="3175" w:type="dxa"/>
          </w:tcPr>
          <w:p w14:paraId="4A5DE869" w14:textId="77777777" w:rsidR="00C2375F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Lamiya Patrick </w:t>
            </w:r>
          </w:p>
        </w:tc>
      </w:tr>
      <w:tr w:rsidR="00C2375F" w14:paraId="15F3A4F7" w14:textId="77777777">
        <w:tc>
          <w:tcPr>
            <w:tcW w:w="1840" w:type="dxa"/>
          </w:tcPr>
          <w:p w14:paraId="046DAA70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5:03Pm</w:t>
            </w:r>
          </w:p>
        </w:tc>
        <w:tc>
          <w:tcPr>
            <w:tcW w:w="4571" w:type="dxa"/>
          </w:tcPr>
          <w:p w14:paraId="7E302D00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A. PLEDGE OF ALLEGIANCE/INVOCATION</w:t>
            </w:r>
          </w:p>
        </w:tc>
        <w:tc>
          <w:tcPr>
            <w:tcW w:w="3175" w:type="dxa"/>
          </w:tcPr>
          <w:p w14:paraId="193B608C" w14:textId="77777777" w:rsidR="00C2375F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Lois Peralta</w:t>
            </w:r>
          </w:p>
        </w:tc>
      </w:tr>
      <w:tr w:rsidR="00C2375F" w14:paraId="540B1C3E" w14:textId="77777777">
        <w:trPr>
          <w:trHeight w:val="2537"/>
        </w:trPr>
        <w:tc>
          <w:tcPr>
            <w:tcW w:w="1840" w:type="dxa"/>
          </w:tcPr>
          <w:p w14:paraId="3F0C63DC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5:03PM</w:t>
            </w:r>
          </w:p>
        </w:tc>
        <w:tc>
          <w:tcPr>
            <w:tcW w:w="4571" w:type="dxa"/>
          </w:tcPr>
          <w:p w14:paraId="595FB760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B. CALL TO ORDER AND ROLL CALL</w:t>
            </w:r>
          </w:p>
        </w:tc>
        <w:tc>
          <w:tcPr>
            <w:tcW w:w="3175" w:type="dxa"/>
          </w:tcPr>
          <w:p w14:paraId="480AD084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1EE2E58" w14:textId="087B687D" w:rsidR="00C2375F" w:rsidRDefault="0000000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Present</w:t>
            </w:r>
            <w:r w:rsidR="00546C91">
              <w:rPr>
                <w:rFonts w:ascii="Arial" w:eastAsia="Arial" w:hAnsi="Arial" w:cs="Arial"/>
                <w:sz w:val="26"/>
                <w:szCs w:val="26"/>
              </w:rPr>
              <w:t>: Peralta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. L </w:t>
            </w:r>
          </w:p>
          <w:p w14:paraId="0974D05F" w14:textId="4A569272" w:rsidR="00C2375F" w:rsidRDefault="0000000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Rojas.</w:t>
            </w:r>
            <w:r w:rsidR="00546C91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J,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Royten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. </w:t>
            </w:r>
            <w:r w:rsidR="00546C91">
              <w:rPr>
                <w:rFonts w:ascii="Arial" w:eastAsia="Arial" w:hAnsi="Arial" w:cs="Arial"/>
                <w:sz w:val="26"/>
                <w:szCs w:val="26"/>
              </w:rPr>
              <w:t>S,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 Macedonio. K, Patrick. L</w:t>
            </w:r>
          </w:p>
          <w:tbl>
            <w:tblPr>
              <w:tblStyle w:val="a0"/>
              <w:tblW w:w="126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60"/>
            </w:tblGrid>
            <w:tr w:rsidR="00C2375F" w14:paraId="4D55633D" w14:textId="77777777">
              <w:trPr>
                <w:trHeight w:val="255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616A7D4A" w14:textId="77777777" w:rsidR="00C2375F" w:rsidRDefault="00C2375F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FCCEF74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2375F" w14:paraId="7FD94404" w14:textId="77777777">
        <w:trPr>
          <w:trHeight w:val="3017"/>
        </w:trPr>
        <w:tc>
          <w:tcPr>
            <w:tcW w:w="1840" w:type="dxa"/>
          </w:tcPr>
          <w:p w14:paraId="49474DF7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5:05PM</w:t>
            </w:r>
          </w:p>
        </w:tc>
        <w:tc>
          <w:tcPr>
            <w:tcW w:w="4571" w:type="dxa"/>
          </w:tcPr>
          <w:p w14:paraId="4F86D598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C. APPROVAL OF AGENDA</w:t>
            </w:r>
          </w:p>
          <w:p w14:paraId="02BD1265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437DEDBE" w14:textId="36B7F5A1" w:rsidR="000E035C" w:rsidRDefault="000E035C" w:rsidP="000E035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Agenda </w:t>
            </w: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VII Item (</w:t>
            </w:r>
            <w:r>
              <w:rPr>
                <w:rFonts w:ascii="Arial" w:eastAsia="Arial" w:hAnsi="Arial" w:cs="Arial"/>
                <w:sz w:val="24"/>
                <w:szCs w:val="24"/>
              </w:rPr>
              <w:t>b) was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moved before closed session at 5:08PM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</w:p>
          <w:p w14:paraId="2A776EEE" w14:textId="51167DB2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75" w:type="dxa"/>
          </w:tcPr>
          <w:p w14:paraId="42E769D1" w14:textId="161D153C" w:rsidR="00C2375F" w:rsidRDefault="000E035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>Rojas. J, Peralta.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</w:p>
          <w:p w14:paraId="42D36119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Motion Carried: 5-0</w:t>
            </w:r>
          </w:p>
          <w:p w14:paraId="4240E4AF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E91D6EE" w14:textId="6B2AB984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Rojas.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J, Peralta.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546C91">
              <w:rPr>
                <w:rFonts w:ascii="Arial" w:eastAsia="Arial" w:hAnsi="Arial" w:cs="Arial"/>
                <w:sz w:val="24"/>
                <w:szCs w:val="24"/>
              </w:rPr>
              <w:t>Royten</w:t>
            </w:r>
            <w:proofErr w:type="spellEnd"/>
            <w:r w:rsidR="00546C91">
              <w:rPr>
                <w:rFonts w:ascii="Arial" w:eastAsia="Arial" w:hAnsi="Arial" w:cs="Arial"/>
                <w:sz w:val="24"/>
                <w:szCs w:val="24"/>
              </w:rPr>
              <w:t>. S,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Macedonio. K,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Patrick.L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tbl>
            <w:tblPr>
              <w:tblStyle w:val="a1"/>
              <w:tblW w:w="285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50"/>
            </w:tblGrid>
            <w:tr w:rsidR="00C2375F" w14:paraId="33CF8128" w14:textId="77777777">
              <w:trPr>
                <w:trHeight w:val="795"/>
              </w:trPr>
              <w:tc>
                <w:tcPr>
                  <w:tcW w:w="28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4BEF3BA2" w14:textId="77777777" w:rsidR="00C2375F" w:rsidRDefault="00C2375F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3A9AA410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994CD0E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3C8B8AB9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0559F9E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2375F" w14:paraId="6E859B6B" w14:textId="77777777">
        <w:trPr>
          <w:trHeight w:val="3782"/>
        </w:trPr>
        <w:tc>
          <w:tcPr>
            <w:tcW w:w="1840" w:type="dxa"/>
          </w:tcPr>
          <w:p w14:paraId="4D134291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76ED8AEA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5:31PM </w:t>
            </w:r>
          </w:p>
          <w:p w14:paraId="11F735D6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53D90BE9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48AADA30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5D813688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4115EA1B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00C2DA77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4E43B3BD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71" w:type="dxa"/>
          </w:tcPr>
          <w:p w14:paraId="16532F75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II.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CLOSED SESSION</w:t>
            </w:r>
          </w:p>
          <w:p w14:paraId="46C000D8" w14:textId="77777777" w:rsidR="000E035C" w:rsidRDefault="000E035C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</w:t>
            </w:r>
          </w:p>
          <w:p w14:paraId="1050599F" w14:textId="6D0DD562" w:rsidR="00C2375F" w:rsidRDefault="000E035C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0E035C">
              <w:rPr>
                <w:rFonts w:ascii="Arial" w:eastAsia="Arial" w:hAnsi="Arial" w:cs="Arial"/>
                <w:sz w:val="24"/>
                <w:szCs w:val="24"/>
              </w:rPr>
              <w:t>A.</w:t>
            </w:r>
            <w:r w:rsidRPr="00F71C9E">
              <w:rPr>
                <w:sz w:val="24"/>
                <w:szCs w:val="24"/>
              </w:rPr>
              <w:t xml:space="preserve"> </w:t>
            </w:r>
            <w:r w:rsidRPr="00F71C9E">
              <w:rPr>
                <w:sz w:val="24"/>
                <w:szCs w:val="24"/>
              </w:rPr>
              <w:t>Significant exposure to Litigation pursuant to Government Code § 54956.9(b) in 1 matter related to allegation of insufficient remote access.</w:t>
            </w:r>
          </w:p>
        </w:tc>
        <w:tc>
          <w:tcPr>
            <w:tcW w:w="3175" w:type="dxa"/>
          </w:tcPr>
          <w:p w14:paraId="758AF27D" w14:textId="3F86B947" w:rsidR="00C2375F" w:rsidRDefault="00C2375F">
            <w:pPr>
              <w:rPr>
                <w:rFonts w:ascii="Arial" w:eastAsia="Arial" w:hAnsi="Arial" w:cs="Arial"/>
                <w:sz w:val="30"/>
                <w:szCs w:val="30"/>
              </w:rPr>
            </w:pPr>
          </w:p>
        </w:tc>
      </w:tr>
      <w:tr w:rsidR="00C2375F" w14:paraId="22800CF1" w14:textId="77777777">
        <w:trPr>
          <w:trHeight w:val="4463"/>
        </w:trPr>
        <w:tc>
          <w:tcPr>
            <w:tcW w:w="1840" w:type="dxa"/>
          </w:tcPr>
          <w:p w14:paraId="16A85B60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53C61CF5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6:12PM </w:t>
            </w:r>
          </w:p>
        </w:tc>
        <w:tc>
          <w:tcPr>
            <w:tcW w:w="4571" w:type="dxa"/>
          </w:tcPr>
          <w:p w14:paraId="7251CDD9" w14:textId="4ACCCE32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III. </w:t>
            </w:r>
            <w:r w:rsidR="00546C91">
              <w:rPr>
                <w:rFonts w:ascii="Arial" w:eastAsia="Arial" w:hAnsi="Arial" w:cs="Arial"/>
                <w:b/>
                <w:bCs/>
                <w:sz w:val="28"/>
                <w:szCs w:val="28"/>
              </w:rPr>
              <w:t>REPORT OUT OF CLOSED SESSION</w:t>
            </w:r>
          </w:p>
          <w:p w14:paraId="0C81A7B6" w14:textId="1578F623" w:rsidR="00F71C9E" w:rsidRDefault="00F71C9E">
            <w:pPr>
              <w:rPr>
                <w:sz w:val="24"/>
                <w:szCs w:val="24"/>
              </w:rPr>
            </w:pPr>
          </w:p>
          <w:p w14:paraId="3B622713" w14:textId="7E4742C8" w:rsidR="00F71C9E" w:rsidRDefault="00F71C9E" w:rsidP="00F71C9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Agenda item II </w:t>
            </w:r>
          </w:p>
          <w:p w14:paraId="56052FB9" w14:textId="400EB8A0" w:rsidR="00C2375F" w:rsidRPr="00F71C9E" w:rsidRDefault="00000000" w:rsidP="00F71C9E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F71C9E">
              <w:rPr>
                <w:sz w:val="24"/>
                <w:szCs w:val="24"/>
              </w:rPr>
              <w:t>Significant exposure to Litigation pursuant to Government Code § 54956.9(b) in 1 matter related to allegation of insufficient remote access.</w:t>
            </w:r>
          </w:p>
        </w:tc>
        <w:tc>
          <w:tcPr>
            <w:tcW w:w="3175" w:type="dxa"/>
          </w:tcPr>
          <w:p w14:paraId="2004A9B8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DEFC5B1" w14:textId="1ABD4780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Legal Counsel Paul Early Stated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“During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closed session, the board took action to restore public access to the zoom meetings. However, changing the policy that meetings will not be recorded by the agency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going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forward.”</w:t>
            </w:r>
          </w:p>
        </w:tc>
      </w:tr>
      <w:tr w:rsidR="00C2375F" w14:paraId="46D1485C" w14:textId="77777777">
        <w:trPr>
          <w:trHeight w:val="1727"/>
        </w:trPr>
        <w:tc>
          <w:tcPr>
            <w:tcW w:w="1840" w:type="dxa"/>
          </w:tcPr>
          <w:p w14:paraId="257D33EC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6:13PM</w:t>
            </w:r>
          </w:p>
        </w:tc>
        <w:tc>
          <w:tcPr>
            <w:tcW w:w="4571" w:type="dxa"/>
          </w:tcPr>
          <w:p w14:paraId="4F3DAB51" w14:textId="6612460B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IV</w:t>
            </w:r>
            <w:r w:rsidR="00546C91">
              <w:rPr>
                <w:rFonts w:ascii="Arial" w:eastAsia="Arial" w:hAnsi="Arial" w:cs="Arial"/>
                <w:b/>
                <w:bCs/>
                <w:sz w:val="28"/>
                <w:szCs w:val="28"/>
              </w:rPr>
              <w:t>. Public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Comments </w:t>
            </w:r>
          </w:p>
          <w:p w14:paraId="0BE22050" w14:textId="77777777" w:rsidR="00C2375F" w:rsidRDefault="00C2375F">
            <w:pPr>
              <w:widowControl w:val="0"/>
              <w:tabs>
                <w:tab w:val="left" w:pos="827"/>
              </w:tabs>
              <w:spacing w:before="240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3175" w:type="dxa"/>
          </w:tcPr>
          <w:p w14:paraId="7CFE6763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No Comments </w:t>
            </w:r>
          </w:p>
        </w:tc>
      </w:tr>
      <w:tr w:rsidR="00C2375F" w14:paraId="2ABAA72E" w14:textId="77777777">
        <w:trPr>
          <w:trHeight w:val="1790"/>
        </w:trPr>
        <w:tc>
          <w:tcPr>
            <w:tcW w:w="1840" w:type="dxa"/>
          </w:tcPr>
          <w:p w14:paraId="65D1D3F3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6:14PM</w:t>
            </w:r>
          </w:p>
        </w:tc>
        <w:tc>
          <w:tcPr>
            <w:tcW w:w="4571" w:type="dxa"/>
          </w:tcPr>
          <w:p w14:paraId="3DBD0C03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V.  Community Announcements</w:t>
            </w:r>
          </w:p>
          <w:p w14:paraId="188296CD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64DFE36D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</w:tcPr>
          <w:p w14:paraId="7C24CC32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Various Announcements </w:t>
            </w:r>
          </w:p>
        </w:tc>
      </w:tr>
      <w:tr w:rsidR="00C2375F" w14:paraId="1B89449A" w14:textId="77777777">
        <w:trPr>
          <w:trHeight w:val="4320"/>
        </w:trPr>
        <w:tc>
          <w:tcPr>
            <w:tcW w:w="1840" w:type="dxa"/>
          </w:tcPr>
          <w:p w14:paraId="55AC63DB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lastRenderedPageBreak/>
              <w:t>6:18PM</w:t>
            </w:r>
          </w:p>
        </w:tc>
        <w:tc>
          <w:tcPr>
            <w:tcW w:w="4571" w:type="dxa"/>
          </w:tcPr>
          <w:p w14:paraId="517FA1B9" w14:textId="77777777" w:rsidR="00C2375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VI.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Staff Report</w:t>
            </w:r>
          </w:p>
          <w:tbl>
            <w:tblPr>
              <w:tblStyle w:val="a2"/>
              <w:tblW w:w="436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365"/>
            </w:tblGrid>
            <w:tr w:rsidR="00C2375F" w14:paraId="7C050033" w14:textId="77777777">
              <w:trPr>
                <w:trHeight w:val="3735"/>
              </w:trPr>
              <w:tc>
                <w:tcPr>
                  <w:tcW w:w="43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286C15E4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1.Employee Handbook</w:t>
                  </w:r>
                </w:p>
                <w:p w14:paraId="5590A3F1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2.Bay Avenue Updates for next Meeting/updates after meeting with Kern Fire.</w:t>
                  </w:r>
                </w:p>
                <w:p w14:paraId="28EE45C5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Workplace Violence Training Certification.</w:t>
                  </w:r>
                </w:p>
                <w:p w14:paraId="57F75BA6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4.Resolutions</w:t>
                  </w:r>
                </w:p>
                <w:p w14:paraId="4783DB47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Need Signatures</w:t>
                  </w:r>
                </w:p>
                <w:p w14:paraId="288002D1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6.Communication and Community Engagement.</w:t>
                  </w:r>
                </w:p>
                <w:p w14:paraId="51F8E577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Developing onboarding process for directors.</w:t>
                  </w:r>
                </w:p>
                <w:p w14:paraId="5487E264" w14:textId="77777777" w:rsidR="00C2375F" w:rsidRDefault="00000000">
                  <w:pPr>
                    <w:framePr w:hSpace="180" w:wrap="around" w:vAnchor="text" w:hAnchor="text" w:x="-285"/>
                    <w:spacing w:before="240" w:after="24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Walkthrough with code enforcement and Kern Fire</w:t>
                  </w:r>
                </w:p>
              </w:tc>
            </w:tr>
          </w:tbl>
          <w:p w14:paraId="66E5979D" w14:textId="77777777" w:rsidR="00C2375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9. Administrative Code </w:t>
            </w:r>
          </w:p>
          <w:p w14:paraId="10F6623E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3175" w:type="dxa"/>
          </w:tcPr>
          <w:p w14:paraId="57238FD5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(Information Only) </w:t>
            </w:r>
          </w:p>
          <w:p w14:paraId="0A51B7C6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7C03CECA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39210D80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40FB38D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9681013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3D794E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96354FE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2C05BD5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88FBFC3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DBC7D52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32098B0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48E9957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D9D6CC2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B621344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C89C170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BCEC632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6964435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DC36923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CA55348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D78DCD3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</w:p>
          <w:p w14:paraId="50BC8B9A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C448402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NO ACTION</w:t>
            </w:r>
          </w:p>
        </w:tc>
      </w:tr>
      <w:tr w:rsidR="00C2375F" w14:paraId="10A87709" w14:textId="77777777">
        <w:trPr>
          <w:trHeight w:val="3473"/>
        </w:trPr>
        <w:tc>
          <w:tcPr>
            <w:tcW w:w="1840" w:type="dxa"/>
          </w:tcPr>
          <w:p w14:paraId="7C1995CB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6:40PM</w:t>
            </w:r>
          </w:p>
        </w:tc>
        <w:tc>
          <w:tcPr>
            <w:tcW w:w="4571" w:type="dxa"/>
          </w:tcPr>
          <w:p w14:paraId="7C948261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VII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Continued</w:t>
            </w:r>
            <w:proofErr w:type="gramEnd"/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business</w:t>
            </w:r>
          </w:p>
          <w:p w14:paraId="685ACA55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E110BE5" w14:textId="77777777" w:rsidR="00C2375F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Payroll Online Process </w:t>
            </w:r>
          </w:p>
        </w:tc>
        <w:tc>
          <w:tcPr>
            <w:tcW w:w="3175" w:type="dxa"/>
          </w:tcPr>
          <w:p w14:paraId="6F025B68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8799181" w14:textId="77777777" w:rsidR="00C2375F" w:rsidRDefault="00C2375F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ACFCAEA" w14:textId="54249588" w:rsidR="00C2375F" w:rsidRPr="000E035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0E035C" w:rsidRPr="000E035C">
              <w:rPr>
                <w:rFonts w:ascii="Arial" w:eastAsia="Arial" w:hAnsi="Arial" w:cs="Arial"/>
                <w:sz w:val="24"/>
                <w:szCs w:val="24"/>
              </w:rPr>
              <w:t>Agenda Item VII item (A) moved to next meeting 03/17/26</w:t>
            </w:r>
            <w:r w:rsidRPr="000E035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C2375F" w14:paraId="0E8FB775" w14:textId="77777777">
        <w:trPr>
          <w:trHeight w:val="3473"/>
        </w:trPr>
        <w:tc>
          <w:tcPr>
            <w:tcW w:w="1840" w:type="dxa"/>
          </w:tcPr>
          <w:p w14:paraId="29EB49D8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lastRenderedPageBreak/>
              <w:t xml:space="preserve">CONT </w:t>
            </w:r>
          </w:p>
          <w:p w14:paraId="427CB870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45BC79C7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571" w:type="dxa"/>
          </w:tcPr>
          <w:p w14:paraId="6A98A001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7C3F48F6" w14:textId="140D4377" w:rsidR="00C2375F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Presentation Vincent Trevino</w:t>
            </w:r>
            <w:proofErr w:type="gramStart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546C91">
              <w:rPr>
                <w:rFonts w:ascii="Arial" w:eastAsia="Arial" w:hAnsi="Arial" w:cs="Arial"/>
                <w:sz w:val="26"/>
                <w:szCs w:val="26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  <w:sz w:val="26"/>
                <w:szCs w:val="26"/>
              </w:rPr>
              <w:t xml:space="preserve"> Kern Health System Member     Engagement)</w:t>
            </w:r>
          </w:p>
          <w:p w14:paraId="22DEF636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</w:tcPr>
          <w:p w14:paraId="5E983E5F" w14:textId="54C32225" w:rsidR="00C2375F" w:rsidRDefault="00F71C9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Agenda Item VII Item (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b) 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was</w:t>
            </w:r>
            <w:proofErr w:type="gramEnd"/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moved before closed session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at 5:08PM</w:t>
            </w:r>
          </w:p>
          <w:p w14:paraId="119DAAAA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8A901AA" w14:textId="2DE6EAC1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Motion: Rojas.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Royten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</w:p>
          <w:p w14:paraId="36B1C2A8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Motion Carried: 5-0 </w:t>
            </w:r>
          </w:p>
          <w:p w14:paraId="5C857016" w14:textId="0A20AA8A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Rojas.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Royten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 S, Peralta.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L, Macedonio.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, Patrick.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</w:p>
          <w:p w14:paraId="0629D9A8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75F" w14:paraId="2C7F4221" w14:textId="77777777">
        <w:trPr>
          <w:trHeight w:val="2850"/>
        </w:trPr>
        <w:tc>
          <w:tcPr>
            <w:tcW w:w="1840" w:type="dxa"/>
          </w:tcPr>
          <w:p w14:paraId="3A7DCA89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CONT</w:t>
            </w:r>
          </w:p>
        </w:tc>
        <w:tc>
          <w:tcPr>
            <w:tcW w:w="4571" w:type="dxa"/>
          </w:tcPr>
          <w:p w14:paraId="06CFCB1B" w14:textId="77777777" w:rsidR="00C2375F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Budget Discussion </w:t>
            </w:r>
          </w:p>
          <w:p w14:paraId="6CAF7C69" w14:textId="77777777" w:rsidR="00C2375F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Property Rental Incomes </w:t>
            </w:r>
          </w:p>
          <w:p w14:paraId="2344AB6D" w14:textId="77777777" w:rsidR="00C2375F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Liability Insurance </w:t>
            </w:r>
          </w:p>
          <w:p w14:paraId="1C714200" w14:textId="77777777" w:rsidR="00C2375F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Staff Budget </w:t>
            </w:r>
          </w:p>
          <w:p w14:paraId="3FFDC5D4" w14:textId="77777777" w:rsidR="00C2375F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Conference Material </w:t>
            </w:r>
          </w:p>
        </w:tc>
        <w:tc>
          <w:tcPr>
            <w:tcW w:w="3175" w:type="dxa"/>
          </w:tcPr>
          <w:p w14:paraId="059B28F7" w14:textId="2CF49461" w:rsidR="00823EE6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</w:t>
            </w:r>
            <w:r w:rsidR="00823EE6">
              <w:rPr>
                <w:sz w:val="24"/>
                <w:szCs w:val="24"/>
              </w:rPr>
              <w:t xml:space="preserve"> </w:t>
            </w:r>
            <w:r w:rsidR="00823EE6">
              <w:rPr>
                <w:sz w:val="24"/>
                <w:szCs w:val="24"/>
              </w:rPr>
              <w:t>Agenda item V</w:t>
            </w:r>
            <w:r w:rsidR="00823EE6">
              <w:rPr>
                <w:sz w:val="24"/>
                <w:szCs w:val="24"/>
              </w:rPr>
              <w:t>I</w:t>
            </w:r>
            <w:r w:rsidR="00823EE6">
              <w:rPr>
                <w:sz w:val="24"/>
                <w:szCs w:val="24"/>
              </w:rPr>
              <w:t>I item (C)</w:t>
            </w:r>
            <w:r w:rsidR="00823EE6">
              <w:rPr>
                <w:sz w:val="24"/>
                <w:szCs w:val="24"/>
              </w:rPr>
              <w:t xml:space="preserve"> Will be tabled and brought back next </w:t>
            </w:r>
            <w:r w:rsidR="00F71C9E">
              <w:rPr>
                <w:sz w:val="24"/>
                <w:szCs w:val="24"/>
              </w:rPr>
              <w:t>02/17/25</w:t>
            </w:r>
          </w:p>
        </w:tc>
      </w:tr>
      <w:tr w:rsidR="00C2375F" w14:paraId="1DCA4EB1" w14:textId="77777777">
        <w:trPr>
          <w:trHeight w:val="2690"/>
        </w:trPr>
        <w:tc>
          <w:tcPr>
            <w:tcW w:w="1840" w:type="dxa"/>
          </w:tcPr>
          <w:p w14:paraId="2918C0E2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6:51PM</w:t>
            </w:r>
          </w:p>
        </w:tc>
        <w:tc>
          <w:tcPr>
            <w:tcW w:w="4571" w:type="dxa"/>
          </w:tcPr>
          <w:p w14:paraId="35AC7039" w14:textId="249D99D1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VIII</w:t>
            </w:r>
            <w:r w:rsidR="00546C91">
              <w:rPr>
                <w:rFonts w:ascii="Arial" w:eastAsia="Arial" w:hAnsi="Arial" w:cs="Arial"/>
                <w:b/>
                <w:bCs/>
                <w:sz w:val="28"/>
                <w:szCs w:val="28"/>
              </w:rPr>
              <w:t>. New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Business </w:t>
            </w:r>
          </w:p>
          <w:p w14:paraId="335A178B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Information Only</w:t>
            </w:r>
          </w:p>
          <w:p w14:paraId="22460B5C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42E966B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A. Summary of Activity- Eva Hebebrand (Financials) </w:t>
            </w:r>
          </w:p>
          <w:p w14:paraId="3A4D8A72" w14:textId="77777777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Balance Sheet unaudited December 2025</w:t>
            </w:r>
          </w:p>
          <w:p w14:paraId="4BC50FC1" w14:textId="77777777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Budget Vs Actuals </w:t>
            </w:r>
          </w:p>
          <w:p w14:paraId="61FA3EDF" w14:textId="77777777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Profit and Loss unaudited December 2025 </w:t>
            </w:r>
          </w:p>
          <w:p w14:paraId="584AD018" w14:textId="77777777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Check detail 2025</w:t>
            </w:r>
          </w:p>
          <w:p w14:paraId="491E15D0" w14:textId="527E6195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Budget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Comparison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December 2025</w:t>
            </w:r>
          </w:p>
          <w:p w14:paraId="2237B863" w14:textId="77777777" w:rsidR="00C2375F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Form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941 4th quarter</w:t>
            </w:r>
          </w:p>
          <w:p w14:paraId="4EA9700D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53C8481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DB42447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B. Vendor Payments </w:t>
            </w:r>
          </w:p>
          <w:p w14:paraId="52E08259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9F55FE9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256D1D60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     </w:t>
            </w:r>
          </w:p>
        </w:tc>
        <w:tc>
          <w:tcPr>
            <w:tcW w:w="3175" w:type="dxa"/>
          </w:tcPr>
          <w:p w14:paraId="660CBA66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157C2AF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ED46F11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6B5C18E" w14:textId="566B8ABF" w:rsidR="00C2375F" w:rsidRDefault="000220C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Agenda Item VIII Item (A) 1-6 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>Will be tabled and brought back next month 03/03/2026</w:t>
            </w:r>
          </w:p>
          <w:p w14:paraId="65CF5174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D74CC6B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4D319AF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8D2F3C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059D069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09D2E27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900581F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D4181D1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51DFF9F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AE468A7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78FAC1B" w14:textId="77777777" w:rsidR="00C2375F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Information Only </w:t>
            </w:r>
          </w:p>
        </w:tc>
      </w:tr>
      <w:tr w:rsidR="00C2375F" w14:paraId="7A2E847A" w14:textId="77777777">
        <w:trPr>
          <w:trHeight w:val="980"/>
        </w:trPr>
        <w:tc>
          <w:tcPr>
            <w:tcW w:w="1840" w:type="dxa"/>
          </w:tcPr>
          <w:p w14:paraId="7539AFB1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 xml:space="preserve">6:52PM </w:t>
            </w:r>
          </w:p>
        </w:tc>
        <w:tc>
          <w:tcPr>
            <w:tcW w:w="4571" w:type="dxa"/>
          </w:tcPr>
          <w:p w14:paraId="41161FDF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XI CONSENT CALENDER </w:t>
            </w:r>
          </w:p>
          <w:p w14:paraId="08D1908C" w14:textId="77777777" w:rsidR="00C2375F" w:rsidRDefault="00C2375F">
            <w:pPr>
              <w:widowControl w:val="0"/>
              <w:tabs>
                <w:tab w:val="left" w:pos="810"/>
              </w:tabs>
              <w:spacing w:after="160" w:line="259" w:lineRule="auto"/>
              <w:rPr>
                <w:sz w:val="28"/>
                <w:szCs w:val="28"/>
              </w:rPr>
            </w:pPr>
          </w:p>
          <w:p w14:paraId="6AA2F8DD" w14:textId="77777777" w:rsidR="00C2375F" w:rsidRDefault="00C2375F">
            <w:pPr>
              <w:widowControl w:val="0"/>
              <w:tabs>
                <w:tab w:val="left" w:pos="810"/>
              </w:tabs>
              <w:ind w:left="207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</w:tcPr>
          <w:p w14:paraId="0932245C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54C5F88" w14:textId="77777777" w:rsidR="00C2375F" w:rsidRDefault="00000000" w:rsidP="000220C0">
            <w:pPr>
              <w:rPr>
                <w:sz w:val="24"/>
                <w:szCs w:val="24"/>
              </w:rPr>
            </w:pPr>
            <w:r w:rsidRPr="000220C0">
              <w:rPr>
                <w:rFonts w:ascii="Arial" w:eastAsia="Arial" w:hAnsi="Arial" w:cs="Arial"/>
                <w:sz w:val="24"/>
                <w:szCs w:val="24"/>
              </w:rPr>
              <w:t xml:space="preserve">The minutes approved </w:t>
            </w:r>
            <w:r w:rsidR="000220C0" w:rsidRPr="000220C0">
              <w:rPr>
                <w:rFonts w:ascii="Arial" w:eastAsia="Arial" w:hAnsi="Arial" w:cs="Arial"/>
                <w:sz w:val="24"/>
                <w:szCs w:val="24"/>
              </w:rPr>
              <w:t xml:space="preserve">pending </w:t>
            </w:r>
            <w:proofErr w:type="gramStart"/>
            <w:r w:rsidRPr="000220C0"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gramEnd"/>
            <w:r w:rsidR="000220C0" w:rsidRPr="000220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220C0">
              <w:rPr>
                <w:rFonts w:ascii="Arial" w:eastAsia="Arial" w:hAnsi="Arial" w:cs="Arial"/>
                <w:sz w:val="24"/>
                <w:szCs w:val="24"/>
              </w:rPr>
              <w:t xml:space="preserve">amended </w:t>
            </w:r>
            <w:r w:rsidR="000220C0" w:rsidRPr="000220C0">
              <w:rPr>
                <w:rFonts w:ascii="Arial" w:eastAsia="Arial" w:hAnsi="Arial" w:cs="Arial"/>
                <w:sz w:val="24"/>
                <w:szCs w:val="24"/>
              </w:rPr>
              <w:t>time of 5:00pm.  Director Macedonio</w:t>
            </w:r>
            <w:r w:rsidRPr="000220C0">
              <w:rPr>
                <w:rFonts w:ascii="Arial" w:eastAsia="Arial" w:hAnsi="Arial" w:cs="Arial"/>
                <w:sz w:val="24"/>
                <w:szCs w:val="24"/>
              </w:rPr>
              <w:t xml:space="preserve">. K </w:t>
            </w:r>
            <w:r w:rsidR="000220C0" w:rsidRPr="000220C0">
              <w:rPr>
                <w:rFonts w:ascii="Arial" w:eastAsia="Arial" w:hAnsi="Arial" w:cs="Arial"/>
                <w:sz w:val="24"/>
                <w:szCs w:val="24"/>
              </w:rPr>
              <w:t>joined via zoom</w:t>
            </w:r>
            <w:r w:rsidR="000220C0" w:rsidRPr="000220C0">
              <w:rPr>
                <w:sz w:val="24"/>
                <w:szCs w:val="24"/>
              </w:rPr>
              <w:t xml:space="preserve"> joined with code 54953, sub sec. Subsection f1, a little f1, A, the legislative</w:t>
            </w:r>
            <w:r w:rsidR="000220C0">
              <w:rPr>
                <w:sz w:val="24"/>
                <w:szCs w:val="24"/>
              </w:rPr>
              <w:t xml:space="preserve"> body shall provide at least one of the following as a means by which the public may remotely hear and visually observe the meeting. Subsection one, a two-way audio-visual platform. Subsection two, a two-way telephonic service and live webcasting of the meeting, then elsewhere in Section F, subsection. Zoom link provided to community via website 5 pm</w:t>
            </w:r>
          </w:p>
          <w:p w14:paraId="63A98A61" w14:textId="64A587B1" w:rsidR="000220C0" w:rsidRPr="000220C0" w:rsidRDefault="000220C0" w:rsidP="0002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Director </w:t>
            </w:r>
            <w:proofErr w:type="spell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. S arrived in Person at 5:00pm. </w:t>
            </w:r>
          </w:p>
        </w:tc>
      </w:tr>
      <w:tr w:rsidR="00C2375F" w14:paraId="3121628D" w14:textId="77777777">
        <w:trPr>
          <w:trHeight w:val="980"/>
        </w:trPr>
        <w:tc>
          <w:tcPr>
            <w:tcW w:w="1840" w:type="dxa"/>
          </w:tcPr>
          <w:p w14:paraId="659D22F8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6:53PM</w:t>
            </w:r>
          </w:p>
        </w:tc>
        <w:tc>
          <w:tcPr>
            <w:tcW w:w="4571" w:type="dxa"/>
          </w:tcPr>
          <w:p w14:paraId="58537E9A" w14:textId="5D290F62" w:rsidR="00C2375F" w:rsidRDefault="00546C91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Action Items</w:t>
            </w:r>
            <w:r w:rsidR="00000000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9F46922" w14:textId="77777777" w:rsidR="00C2375F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APPROVAL OF MINUTES</w:t>
            </w:r>
          </w:p>
          <w:p w14:paraId="162CB31D" w14:textId="77777777" w:rsidR="000220C0" w:rsidRDefault="000220C0" w:rsidP="000220C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BE018DB" w14:textId="44422AD0" w:rsidR="00C2375F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Motion: Rojas.</w:t>
            </w:r>
            <w:r w:rsidR="00546C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J, Peralta.</w:t>
            </w:r>
            <w:r w:rsidR="00546C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 </w:t>
            </w:r>
          </w:p>
          <w:p w14:paraId="6F2661AC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Motion carried: 5-0 </w:t>
            </w:r>
          </w:p>
          <w:p w14:paraId="2E7DF4B4" w14:textId="49AD5ACA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Rojas.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J,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Peralta. 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Royten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S,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Macedonio. K, Patrick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C2375F" w14:paraId="1B173107" w14:textId="77777777">
        <w:trPr>
          <w:trHeight w:val="512"/>
        </w:trPr>
        <w:tc>
          <w:tcPr>
            <w:tcW w:w="1840" w:type="dxa"/>
          </w:tcPr>
          <w:p w14:paraId="68CE87CC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6:54PM </w:t>
            </w:r>
          </w:p>
        </w:tc>
        <w:tc>
          <w:tcPr>
            <w:tcW w:w="4571" w:type="dxa"/>
          </w:tcPr>
          <w:p w14:paraId="563C8F60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Close Meeting</w:t>
            </w:r>
          </w:p>
        </w:tc>
        <w:tc>
          <w:tcPr>
            <w:tcW w:w="3175" w:type="dxa"/>
          </w:tcPr>
          <w:p w14:paraId="6C552FC9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75F" w14:paraId="6858189B" w14:textId="77777777">
        <w:trPr>
          <w:trHeight w:val="4650"/>
        </w:trPr>
        <w:tc>
          <w:tcPr>
            <w:tcW w:w="1840" w:type="dxa"/>
          </w:tcPr>
          <w:p w14:paraId="63C08885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 xml:space="preserve">6:55PM </w:t>
            </w:r>
          </w:p>
        </w:tc>
        <w:tc>
          <w:tcPr>
            <w:tcW w:w="4571" w:type="dxa"/>
          </w:tcPr>
          <w:p w14:paraId="6C42523F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President Comments</w:t>
            </w:r>
          </w:p>
        </w:tc>
        <w:tc>
          <w:tcPr>
            <w:tcW w:w="3175" w:type="dxa"/>
          </w:tcPr>
          <w:p w14:paraId="475A255C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Patrick. L States “Secure new things and opportunities for the district and allows us to see things that are more available to the district</w:t>
            </w:r>
          </w:p>
        </w:tc>
      </w:tr>
      <w:tr w:rsidR="00C2375F" w14:paraId="7577B170" w14:textId="77777777">
        <w:trPr>
          <w:trHeight w:val="4095"/>
        </w:trPr>
        <w:tc>
          <w:tcPr>
            <w:tcW w:w="1840" w:type="dxa"/>
          </w:tcPr>
          <w:p w14:paraId="16B4D883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6:55PM</w:t>
            </w:r>
          </w:p>
        </w:tc>
        <w:tc>
          <w:tcPr>
            <w:tcW w:w="4571" w:type="dxa"/>
          </w:tcPr>
          <w:p w14:paraId="32E2EA24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 A. Directors Comments</w:t>
            </w:r>
          </w:p>
          <w:p w14:paraId="463D24AB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32B499CD" w14:textId="77777777" w:rsidR="00C2375F" w:rsidRDefault="00C2375F">
            <w:pPr>
              <w:spacing w:line="259" w:lineRule="auto"/>
              <w:ind w:left="66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557D139B" w14:textId="77777777" w:rsidR="00C2375F" w:rsidRDefault="00C2375F">
            <w:pPr>
              <w:spacing w:after="160" w:line="259" w:lineRule="auto"/>
              <w:ind w:left="66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</w:tcPr>
          <w:p w14:paraId="3A65FBBF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Various Comments </w:t>
            </w:r>
          </w:p>
        </w:tc>
      </w:tr>
      <w:tr w:rsidR="00C2375F" w14:paraId="043FE75C" w14:textId="77777777">
        <w:trPr>
          <w:trHeight w:val="5790"/>
        </w:trPr>
        <w:tc>
          <w:tcPr>
            <w:tcW w:w="1840" w:type="dxa"/>
          </w:tcPr>
          <w:p w14:paraId="0BDF1AD7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>7:08PM</w:t>
            </w:r>
          </w:p>
        </w:tc>
        <w:tc>
          <w:tcPr>
            <w:tcW w:w="4571" w:type="dxa"/>
          </w:tcPr>
          <w:p w14:paraId="0915550B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Future Agenda Items  </w:t>
            </w:r>
          </w:p>
          <w:p w14:paraId="126C3D8C" w14:textId="77777777" w:rsidR="00C2375F" w:rsidRDefault="00C2375F">
            <w:pPr>
              <w:spacing w:after="160" w:line="259" w:lineRule="auto"/>
              <w:ind w:left="42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5D81E053" w14:textId="77777777" w:rsidR="00C2375F" w:rsidRDefault="00000000">
            <w:pPr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1. Meeting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start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Time Adjustment from 5:00pm to 5:30pm </w:t>
            </w:r>
          </w:p>
          <w:p w14:paraId="5A87C065" w14:textId="330BD278" w:rsidR="00C2375F" w:rsidRDefault="00000000">
            <w:pPr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2. Emily Garcia Presentation </w:t>
            </w:r>
            <w:r w:rsidR="00546C91"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Diabetes Tutor”. </w:t>
            </w:r>
          </w:p>
          <w:p w14:paraId="24ECC047" w14:textId="77777777" w:rsidR="00C2375F" w:rsidRDefault="00000000">
            <w:pPr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 Kern County Multi-Jurisdictional Hazard Mitigation Plan. (MJHMP)</w:t>
            </w:r>
          </w:p>
          <w:p w14:paraId="6B16D464" w14:textId="77777777" w:rsidR="00C2375F" w:rsidRDefault="00C2375F">
            <w:pPr>
              <w:tabs>
                <w:tab w:val="left" w:pos="827"/>
              </w:tabs>
              <w:spacing w:before="240"/>
              <w:ind w:left="2160"/>
              <w:rPr>
                <w:sz w:val="24"/>
                <w:szCs w:val="24"/>
              </w:rPr>
            </w:pPr>
          </w:p>
          <w:p w14:paraId="65DF0254" w14:textId="77777777" w:rsidR="00C2375F" w:rsidRDefault="00C2375F">
            <w:pPr>
              <w:spacing w:line="259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69300D" w14:textId="77777777" w:rsidR="00C2375F" w:rsidRDefault="00C2375F">
            <w:pPr>
              <w:spacing w:after="160" w:line="259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75" w:type="dxa"/>
          </w:tcPr>
          <w:p w14:paraId="59652CE7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9786D04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BFAF6CA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DA7009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08DC24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6F226E0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2CA1206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D226849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C07BF3E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0472D96" w14:textId="77777777" w:rsidR="00B46E0B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  <w:r w:rsidR="00F71C9E">
              <w:rPr>
                <w:rFonts w:ascii="Arial" w:eastAsia="Arial" w:hAnsi="Arial" w:cs="Arial"/>
                <w:sz w:val="24"/>
                <w:szCs w:val="24"/>
              </w:rPr>
              <w:t>Agenda Item XI item (3)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Will be tabled and brought back </w:t>
            </w:r>
            <w:r w:rsidR="00F71C9E">
              <w:rPr>
                <w:rFonts w:ascii="Arial" w:eastAsia="Arial" w:hAnsi="Arial" w:cs="Arial"/>
                <w:sz w:val="24"/>
                <w:szCs w:val="24"/>
              </w:rPr>
              <w:t xml:space="preserve">next Month 03/03/26. </w:t>
            </w:r>
          </w:p>
          <w:p w14:paraId="5118E934" w14:textId="77777777" w:rsidR="00B46E0B" w:rsidRDefault="00B46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2C3338" w14:textId="77777777" w:rsidR="00B46E0B" w:rsidRDefault="00B46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2E98147" w14:textId="77777777" w:rsidR="00B46E0B" w:rsidRDefault="00B46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Add to future agenda Item </w:t>
            </w:r>
          </w:p>
          <w:p w14:paraId="383DD682" w14:textId="77777777" w:rsidR="00B46E0B" w:rsidRDefault="00B46E0B" w:rsidP="00B46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  <w:r w:rsidRPr="00B46E0B">
              <w:rPr>
                <w:rFonts w:ascii="Arial" w:eastAsia="Arial" w:hAnsi="Arial" w:cs="Arial"/>
                <w:sz w:val="24"/>
                <w:szCs w:val="24"/>
              </w:rPr>
              <w:t>Conference and training for directors and staff.</w:t>
            </w:r>
          </w:p>
          <w:p w14:paraId="22823719" w14:textId="455F2C6C" w:rsidR="00B46E0B" w:rsidRDefault="00B46E0B" w:rsidP="00B46E0B">
            <w:pPr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2.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Office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Administrative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Assistant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Review 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</w:p>
          <w:p w14:paraId="7454FC9E" w14:textId="78888D53" w:rsidR="00C2375F" w:rsidRDefault="00C2375F" w:rsidP="00B46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2F02F01" w14:textId="77777777" w:rsidR="00B46E0B" w:rsidRDefault="00B46E0B" w:rsidP="00B46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04077C7" w14:textId="5507DAFA" w:rsidR="00B46E0B" w:rsidRPr="00B46E0B" w:rsidRDefault="00B46E0B" w:rsidP="00B46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75F" w14:paraId="53D4EE9D" w14:textId="77777777">
        <w:trPr>
          <w:trHeight w:val="980"/>
        </w:trPr>
        <w:tc>
          <w:tcPr>
            <w:tcW w:w="1840" w:type="dxa"/>
          </w:tcPr>
          <w:p w14:paraId="229B74A3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7:14PM</w:t>
            </w:r>
          </w:p>
          <w:p w14:paraId="40D65E3E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571" w:type="dxa"/>
          </w:tcPr>
          <w:p w14:paraId="7AEA3FDF" w14:textId="77777777" w:rsidR="00C2375F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Adjournment</w:t>
            </w:r>
          </w:p>
        </w:tc>
        <w:tc>
          <w:tcPr>
            <w:tcW w:w="3175" w:type="dxa"/>
          </w:tcPr>
          <w:p w14:paraId="07A13591" w14:textId="528E9CAF" w:rsidR="00C2375F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Motion: Rojas.</w:t>
            </w:r>
            <w:r w:rsidR="00546C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J, Peralta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. L </w:t>
            </w:r>
          </w:p>
          <w:p w14:paraId="4E90B05A" w14:textId="77777777" w:rsidR="00C2375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Motion Carried: 5-0</w:t>
            </w:r>
          </w:p>
          <w:p w14:paraId="1FCA3AC6" w14:textId="77777777" w:rsidR="00C2375F" w:rsidRDefault="00C2375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C3D7BBF" w14:textId="2E22C727" w:rsidR="00C2375F" w:rsidRDefault="00546C9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Rojas. J,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Peralta. L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Royten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 S,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Macedonio. K,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Patrick.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C1229B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05597472" w14:textId="77777777" w:rsidR="00C2375F" w:rsidRDefault="00C2375F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2AD2D587" w14:textId="77777777" w:rsidR="00C2375F" w:rsidRDefault="00C2375F"/>
    <w:sectPr w:rsidR="00C237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7518" w14:textId="77777777" w:rsidR="00666CDC" w:rsidRDefault="00666CDC" w:rsidP="00C5170A">
      <w:pPr>
        <w:spacing w:after="0" w:line="240" w:lineRule="auto"/>
      </w:pPr>
      <w:r>
        <w:separator/>
      </w:r>
    </w:p>
  </w:endnote>
  <w:endnote w:type="continuationSeparator" w:id="0">
    <w:p w14:paraId="36098691" w14:textId="77777777" w:rsidR="00666CDC" w:rsidRDefault="00666CDC" w:rsidP="00C5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71DC0F-48E1-4929-AC8C-B7D5AFFAA36D}"/>
    <w:embedBold r:id="rId2" w:fontKey="{589ECAD8-6BEE-4320-9C3A-A8819BC5E3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F584048-06F4-460B-AA58-93398857C9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D2B6B7D-53C5-4BF7-B6D1-6A30AF97B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8DE4" w14:textId="77777777" w:rsidR="00C5170A" w:rsidRDefault="00C517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161B8" w14:textId="77777777" w:rsidR="00C5170A" w:rsidRDefault="00C517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F579" w14:textId="77777777" w:rsidR="00C5170A" w:rsidRDefault="00C517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DC69E" w14:textId="77777777" w:rsidR="00666CDC" w:rsidRDefault="00666CDC" w:rsidP="00C5170A">
      <w:pPr>
        <w:spacing w:after="0" w:line="240" w:lineRule="auto"/>
      </w:pPr>
      <w:r>
        <w:separator/>
      </w:r>
    </w:p>
  </w:footnote>
  <w:footnote w:type="continuationSeparator" w:id="0">
    <w:p w14:paraId="72AE9B0A" w14:textId="77777777" w:rsidR="00666CDC" w:rsidRDefault="00666CDC" w:rsidP="00C5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8B81A" w14:textId="77777777" w:rsidR="00C5170A" w:rsidRDefault="00C517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9012585"/>
      <w:docPartObj>
        <w:docPartGallery w:val="Watermarks"/>
        <w:docPartUnique/>
      </w:docPartObj>
    </w:sdtPr>
    <w:sdtContent>
      <w:p w14:paraId="730B8C86" w14:textId="116E6E06" w:rsidR="00C5170A" w:rsidRDefault="00C5170A">
        <w:pPr>
          <w:pStyle w:val="Header"/>
        </w:pPr>
        <w:r>
          <w:rPr>
            <w:noProof/>
          </w:rPr>
          <w:pict w14:anchorId="7DAD0F7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ABAE9" w14:textId="77777777" w:rsidR="00C5170A" w:rsidRDefault="00C517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953DF"/>
    <w:multiLevelType w:val="multilevel"/>
    <w:tmpl w:val="76E802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ED6719"/>
    <w:multiLevelType w:val="hybridMultilevel"/>
    <w:tmpl w:val="3904CAB2"/>
    <w:lvl w:ilvl="0" w:tplc="1116B5B4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B5373"/>
    <w:multiLevelType w:val="hybridMultilevel"/>
    <w:tmpl w:val="EDDEEE4E"/>
    <w:lvl w:ilvl="0" w:tplc="E0D05002">
      <w:start w:val="1"/>
      <w:numFmt w:val="upperLetter"/>
      <w:lvlText w:val="%1&gt;"/>
      <w:lvlJc w:val="left"/>
      <w:pPr>
        <w:ind w:left="1080" w:hanging="720"/>
      </w:pPr>
      <w:rPr>
        <w:rFonts w:ascii="Calibri" w:eastAsia="Calibri" w:hAnsi="Calibri" w:cs="Calibr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A6479"/>
    <w:multiLevelType w:val="multilevel"/>
    <w:tmpl w:val="76E80248"/>
    <w:lvl w:ilvl="0">
      <w:start w:val="1"/>
      <w:numFmt w:val="upperLetter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F37FFB"/>
    <w:multiLevelType w:val="multilevel"/>
    <w:tmpl w:val="043264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AC12FDE"/>
    <w:multiLevelType w:val="multilevel"/>
    <w:tmpl w:val="76E802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FFD02C9"/>
    <w:multiLevelType w:val="multilevel"/>
    <w:tmpl w:val="22C08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5D179A"/>
    <w:multiLevelType w:val="hybridMultilevel"/>
    <w:tmpl w:val="875EC61C"/>
    <w:lvl w:ilvl="0" w:tplc="A8F8C8B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71B9D"/>
    <w:multiLevelType w:val="multilevel"/>
    <w:tmpl w:val="3CF259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3800185">
    <w:abstractNumId w:val="0"/>
  </w:num>
  <w:num w:numId="2" w16cid:durableId="2100327250">
    <w:abstractNumId w:val="6"/>
  </w:num>
  <w:num w:numId="3" w16cid:durableId="1559172098">
    <w:abstractNumId w:val="8"/>
  </w:num>
  <w:num w:numId="4" w16cid:durableId="1199930993">
    <w:abstractNumId w:val="3"/>
  </w:num>
  <w:num w:numId="5" w16cid:durableId="9141009">
    <w:abstractNumId w:val="4"/>
  </w:num>
  <w:num w:numId="6" w16cid:durableId="1650207697">
    <w:abstractNumId w:val="5"/>
  </w:num>
  <w:num w:numId="7" w16cid:durableId="1063412328">
    <w:abstractNumId w:val="2"/>
  </w:num>
  <w:num w:numId="8" w16cid:durableId="300696857">
    <w:abstractNumId w:val="1"/>
  </w:num>
  <w:num w:numId="9" w16cid:durableId="9422286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75F"/>
    <w:rsid w:val="000220C0"/>
    <w:rsid w:val="000E035C"/>
    <w:rsid w:val="00184B47"/>
    <w:rsid w:val="003B11BA"/>
    <w:rsid w:val="00546C91"/>
    <w:rsid w:val="00666CDC"/>
    <w:rsid w:val="00823EE6"/>
    <w:rsid w:val="00B46E0B"/>
    <w:rsid w:val="00C2375F"/>
    <w:rsid w:val="00C5170A"/>
    <w:rsid w:val="00CB5ACD"/>
    <w:rsid w:val="00F7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D96CD"/>
  <w15:docId w15:val="{50409DFF-A2B7-451D-8A63-37B2DF42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237735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2377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5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70A"/>
  </w:style>
  <w:style w:type="paragraph" w:styleId="Footer">
    <w:name w:val="footer"/>
    <w:basedOn w:val="Normal"/>
    <w:link w:val="FooterChar"/>
    <w:uiPriority w:val="99"/>
    <w:unhideWhenUsed/>
    <w:rsid w:val="00C5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KTjSKQ0DJBr0RnFibiLprvaOhg==">CgMxLjA4AHIhMS1UYjV6Ym1IUWV6bGFJcmZzOUhpV2RQU2JjYXR5em1j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A62D57-B2F4-47A5-990A-6EED91CF5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669</Words>
  <Characters>3713</Characters>
  <Application>Microsoft Office Word</Application>
  <DocSecurity>0</DocSecurity>
  <Lines>337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 Rizo</dc:creator>
  <cp:lastModifiedBy>Kayla Canas</cp:lastModifiedBy>
  <cp:revision>2</cp:revision>
  <dcterms:created xsi:type="dcterms:W3CDTF">2026-02-04T22:37:00Z</dcterms:created>
  <dcterms:modified xsi:type="dcterms:W3CDTF">2026-02-04T22:37:00Z</dcterms:modified>
</cp:coreProperties>
</file>